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E8A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蚌埠工商学院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校园施工安全责任书</w:t>
      </w:r>
    </w:p>
    <w:p w14:paraId="60CC52B5">
      <w:pPr>
        <w:ind w:firstLine="1800" w:firstLineChars="6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（适用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所有</w:t>
      </w:r>
      <w:r>
        <w:rPr>
          <w:rFonts w:hint="eastAsia" w:ascii="仿宋" w:hAnsi="仿宋" w:eastAsia="仿宋" w:cs="仿宋"/>
          <w:sz w:val="30"/>
          <w:szCs w:val="30"/>
        </w:rPr>
        <w:t>校外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单位进校</w:t>
      </w:r>
      <w:r>
        <w:rPr>
          <w:rFonts w:hint="eastAsia" w:ascii="仿宋" w:hAnsi="仿宋" w:eastAsia="仿宋" w:cs="仿宋"/>
          <w:sz w:val="30"/>
          <w:szCs w:val="30"/>
        </w:rPr>
        <w:t>施工单位）</w:t>
      </w:r>
    </w:p>
    <w:p w14:paraId="3228DA39">
      <w:pPr>
        <w:rPr>
          <w:rFonts w:hint="eastAsia" w:ascii="仿宋" w:hAnsi="仿宋" w:eastAsia="仿宋" w:cs="仿宋"/>
          <w:sz w:val="30"/>
          <w:szCs w:val="30"/>
        </w:rPr>
      </w:pPr>
    </w:p>
    <w:p w14:paraId="43ED910F">
      <w:pPr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（工程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主管部门</w:t>
      </w:r>
      <w:r>
        <w:rPr>
          <w:rFonts w:hint="eastAsia" w:ascii="仿宋" w:hAnsi="仿宋" w:eastAsia="仿宋" w:cs="仿宋"/>
          <w:sz w:val="30"/>
          <w:szCs w:val="30"/>
          <w:u w:val="none"/>
        </w:rPr>
        <w:t>）</w:t>
      </w:r>
    </w:p>
    <w:p w14:paraId="18810F0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安全管理部门：学校安全管理处</w:t>
      </w:r>
    </w:p>
    <w:p w14:paraId="7778617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乙方（施工单位）：</w:t>
      </w:r>
    </w:p>
    <w:p w14:paraId="33FE55E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单位名称：________________________</w:t>
      </w:r>
    </w:p>
    <w:p w14:paraId="684DFEA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项目负责人：______________________</w:t>
      </w:r>
    </w:p>
    <w:p w14:paraId="45FEDFC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联系电话：________________________</w:t>
      </w:r>
    </w:p>
    <w:p w14:paraId="0DED68D5"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 w14:paraId="39E1322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施工项目：________________________</w:t>
      </w:r>
    </w:p>
    <w:p w14:paraId="341D2CD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施工地点：</w:t>
      </w:r>
      <w:r>
        <w:rPr>
          <w:rFonts w:hint="eastAsia" w:ascii="仿宋" w:hAnsi="仿宋" w:eastAsia="仿宋" w:cs="仿宋"/>
          <w:sz w:val="30"/>
          <w:szCs w:val="30"/>
          <w:u w:val="none"/>
        </w:rPr>
        <w:t>校内_</w:t>
      </w:r>
      <w:r>
        <w:rPr>
          <w:rFonts w:hint="eastAsia" w:ascii="仿宋" w:hAnsi="仿宋" w:eastAsia="仿宋" w:cs="仿宋"/>
          <w:sz w:val="30"/>
          <w:szCs w:val="30"/>
          <w:u w:val="none"/>
        </w:rPr>
        <w:t>___________________</w:t>
      </w:r>
    </w:p>
    <w:p w14:paraId="25D72B2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施工工期：______年____月____日至______年____月____日</w:t>
      </w:r>
    </w:p>
    <w:p w14:paraId="2016824F">
      <w:pPr>
        <w:rPr>
          <w:rFonts w:hint="eastAsia" w:ascii="仿宋" w:hAnsi="仿宋" w:eastAsia="仿宋" w:cs="仿宋"/>
          <w:sz w:val="30"/>
          <w:szCs w:val="30"/>
        </w:rPr>
      </w:pPr>
    </w:p>
    <w:p w14:paraId="6827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为严格落实校园安全管理责任，规范校内各类装修、维修、改造施工行为，保障师生人身安全和校园公共安全，维护正常教育教学秩序，依据校园安全管理相关规定，甲乙双方签订本安全责任书，共同遵守执行。</w:t>
      </w:r>
    </w:p>
    <w:p w14:paraId="608F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一、甲方责任</w:t>
      </w:r>
    </w:p>
    <w:p w14:paraId="54AFE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1.负责向乙方告知校园安全管理规定、施工禁区、消防要求、用电用水规范及校园管理制度。</w:t>
      </w:r>
    </w:p>
    <w:p w14:paraId="71DB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2.负责对乙方进场人员进行身份核验、登记备案，开展开工前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工作准备及</w:t>
      </w:r>
      <w:r>
        <w:rPr>
          <w:rFonts w:hint="eastAsia" w:ascii="仿宋" w:hAnsi="仿宋" w:eastAsia="仿宋" w:cs="仿宋"/>
          <w:sz w:val="30"/>
          <w:szCs w:val="30"/>
        </w:rPr>
        <w:t>安全提醒。</w:t>
      </w:r>
    </w:p>
    <w:p w14:paraId="408F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3.对施工全过程进行安全监督检查，发现隐患及时下达整改要求，必要时责令停工。</w:t>
      </w:r>
    </w:p>
    <w:p w14:paraId="2D87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4.协助处置施工期间校园内突发安全事件。</w:t>
      </w:r>
    </w:p>
    <w:p w14:paraId="01F2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二、乙方责任</w:t>
      </w:r>
    </w:p>
    <w:p w14:paraId="7173A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1.人员安全责任</w:t>
      </w:r>
    </w:p>
    <w:p w14:paraId="516E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（1）所有进场施工人员必须持有效身份证件，经甲方登记备案后方可入校。</w:t>
      </w:r>
    </w:p>
    <w:p w14:paraId="0C1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（2）严禁无关人员、未成年人进入施工区域，严禁施工人员进入教学区、宿舍区等非施工区域。</w:t>
      </w:r>
    </w:p>
    <w:p w14:paraId="1694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（3）施工人员须文明言行，遵守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校园安全管理规定</w:t>
      </w:r>
      <w:r>
        <w:rPr>
          <w:rFonts w:hint="eastAsia" w:ascii="仿宋" w:hAnsi="仿宋" w:eastAsia="仿宋" w:cs="仿宋"/>
          <w:sz w:val="30"/>
          <w:szCs w:val="30"/>
        </w:rPr>
        <w:t>，不得酗酒、吸烟、打闹、滋事，不得与师生发生冲突。</w:t>
      </w:r>
    </w:p>
    <w:p w14:paraId="1D483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2.现场施工安全责任</w:t>
      </w:r>
    </w:p>
    <w:p w14:paraId="0C71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（1）严格落实防火、防触电、防坠落、防机械伤害等安全措施。</w:t>
      </w:r>
    </w:p>
    <w:p w14:paraId="4BF4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（2）动火、用电、高空作业必须提前向甲方安全管理处申请，经批准后方可作业。</w:t>
      </w:r>
    </w:p>
    <w:p w14:paraId="4086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（3）施工现场必须设置安全警示标识，采取封闭、围挡等隔离措施。</w:t>
      </w:r>
    </w:p>
    <w:p w14:paraId="758D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（4）严禁私拉乱接电线，施工用电须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经后勤部门同意，</w:t>
      </w:r>
      <w:r>
        <w:rPr>
          <w:rFonts w:hint="eastAsia" w:ascii="仿宋" w:hAnsi="仿宋" w:eastAsia="仿宋" w:cs="仿宋"/>
          <w:sz w:val="30"/>
          <w:szCs w:val="30"/>
        </w:rPr>
        <w:t>由专业人员操作，确保用电安全。</w:t>
      </w:r>
    </w:p>
    <w:p w14:paraId="01A3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（5）易燃易爆、危化物品严禁带入校园；确需使用的，须经甲方审批并专人管理。</w:t>
      </w:r>
    </w:p>
    <w:p w14:paraId="2D71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3.文明施工与环境责任</w:t>
      </w:r>
    </w:p>
    <w:p w14:paraId="2426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（1）严格遵守学校施工时间规定，禁止在教学、休息时段进行高噪音施工。</w:t>
      </w:r>
    </w:p>
    <w:p w14:paraId="320A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（2）施工材料堆放整齐，不占用消防通道、校园主干道及公共活动场地。</w:t>
      </w:r>
    </w:p>
    <w:p w14:paraId="6898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（3）施工垃圾及时清理，做到工完场清，保持校园环境整洁。</w:t>
      </w:r>
    </w:p>
    <w:p w14:paraId="4B86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4.事故与责任承担</w:t>
      </w:r>
    </w:p>
    <w:p w14:paraId="5ADDB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（1）施工期间因乙方管理不善、操作违规、措施不到位引发的人身伤害、财产损失、火灾等安全事故，全部法律责任、经济赔偿责任由乙方独立承担。</w:t>
      </w:r>
    </w:p>
    <w:p w14:paraId="53D1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（2）发生事故须立即停止施工、保护现场，并第一时间报告甲方，配合调查处理。</w:t>
      </w:r>
    </w:p>
    <w:p w14:paraId="7A2A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三、违规处理</w:t>
      </w:r>
    </w:p>
    <w:p w14:paraId="6DA8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1.乙方违反校园安全规定及本责任书要求，甲方有权责令整改、暂停施工，情节严重的取消施工资格。</w:t>
      </w:r>
    </w:p>
    <w:p w14:paraId="2FDE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2.因乙方原因造成安全事故或恶劣影响的，甲方将列入校园施工黑名单，禁止今后承接校内任何工程。</w:t>
      </w:r>
    </w:p>
    <w:p w14:paraId="267B7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四、其他</w:t>
      </w:r>
    </w:p>
    <w:p w14:paraId="56C3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1.本责任书自签字盖章之日起生效，工程完工验收后自动终止。</w:t>
      </w:r>
    </w:p>
    <w:p w14:paraId="73B7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2.本责任书一式两份，甲乙双方各执一份，具有同等效力。</w:t>
      </w:r>
    </w:p>
    <w:p w14:paraId="277F6865">
      <w:pPr>
        <w:rPr>
          <w:rFonts w:hint="eastAsia" w:ascii="仿宋" w:hAnsi="仿宋" w:eastAsia="仿宋" w:cs="仿宋"/>
          <w:sz w:val="30"/>
          <w:szCs w:val="30"/>
        </w:rPr>
      </w:pPr>
    </w:p>
    <w:p w14:paraId="3E97F083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甲方（盖章）：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（学校工程主管部门）</w:t>
      </w:r>
    </w:p>
    <w:p w14:paraId="2FC18B3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负责人签字：</w:t>
      </w:r>
    </w:p>
    <w:p w14:paraId="6BE17E2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日期：______年____月____日</w:t>
      </w:r>
    </w:p>
    <w:p w14:paraId="6672CDE7">
      <w:pPr>
        <w:rPr>
          <w:rFonts w:hint="eastAsia" w:ascii="仿宋" w:hAnsi="仿宋" w:eastAsia="仿宋" w:cs="仿宋"/>
          <w:sz w:val="30"/>
          <w:szCs w:val="30"/>
        </w:rPr>
      </w:pPr>
    </w:p>
    <w:p w14:paraId="0E2825DF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乙方（盖章）：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（施工单位）</w:t>
      </w:r>
    </w:p>
    <w:p w14:paraId="4101A0C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项目负责人签字：</w:t>
      </w:r>
    </w:p>
    <w:p w14:paraId="1CFF6B4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日期：______年____月____日</w:t>
      </w:r>
    </w:p>
    <w:sectPr>
      <w:pgSz w:w="11906" w:h="16838"/>
      <w:pgMar w:top="1553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96529"/>
    <w:rsid w:val="243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2026-03-09T04:47:00Z</dcterms:created>
  <dc:creator>飞越696</dc:creator>
  <cp:lastModifiedBy>飞越696</cp:lastModifiedBy>
  <dcterms:modified xsi:type="dcterms:W3CDTF">2026-03-09T05:01:40Z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9DE8A7FB713749B59FFB44B3D7BF5474_11</vt:lpwstr>
  </property>
  <property fmtid="{D5CDD505-2E9C-101B-9397-08002B2CF9AE}" pid="4" name="KSOTemplateDocerSaveRecord">
    <vt:lpwstr>eyJoZGlkIjoiMWFiMjljMjNlY2FjNGZjZDBmOThiNDk1ZDc4N2I5ZjYiLCJ1c2VySWQiOiIyNDIyNTg1MTAifQ==</vt:lpwstr>
  </property>
</Properties>
</file>